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2A0" w:rsidRPr="004812A0" w:rsidRDefault="004812A0" w:rsidP="004812A0">
      <w:pPr>
        <w:spacing w:line="360" w:lineRule="auto"/>
        <w:ind w:right="-142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9251950" cy="6727193"/>
            <wp:effectExtent l="0" t="0" r="6350" b="0"/>
            <wp:docPr id="4" name="Рисунок 4" descr="C:\Users\Вера\Pictures\2026-02-15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ра\Pictures\2026-02-15_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5BE" w:rsidRDefault="00DF15BE" w:rsidP="00DF15BE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>
        <w:rPr>
          <w:sz w:val="28"/>
          <w:szCs w:val="28"/>
          <w:u w:val="single"/>
        </w:rPr>
        <w:t xml:space="preserve"> Цель</w:t>
      </w:r>
      <w:r>
        <w:rPr>
          <w:sz w:val="28"/>
          <w:szCs w:val="28"/>
        </w:rPr>
        <w:t xml:space="preserve">: Организация комплексного логопедического сопровождения образовательного процесса на основе </w:t>
      </w:r>
      <w:proofErr w:type="gramStart"/>
      <w:r>
        <w:rPr>
          <w:sz w:val="28"/>
          <w:szCs w:val="28"/>
        </w:rPr>
        <w:t>отслеживания развития всех компонентов речевой деятельности детей</w:t>
      </w:r>
      <w:proofErr w:type="gramEnd"/>
      <w:r>
        <w:rPr>
          <w:sz w:val="28"/>
          <w:szCs w:val="28"/>
        </w:rPr>
        <w:t xml:space="preserve"> с ОВЗ, посредством скоординированного взаимодействия всех систем коррекционно-развивающего процесса.</w:t>
      </w:r>
    </w:p>
    <w:p w:rsidR="00DF15BE" w:rsidRDefault="00DF15BE" w:rsidP="00DF15BE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>Задачи</w:t>
      </w:r>
      <w:r>
        <w:rPr>
          <w:sz w:val="28"/>
          <w:szCs w:val="28"/>
        </w:rPr>
        <w:t>:</w:t>
      </w:r>
    </w:p>
    <w:p w:rsidR="00DF15BE" w:rsidRDefault="00DF15BE" w:rsidP="00DF15BE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>Своевременная организация диагностического обследования и выявления учащихся с речевыми недостатками;</w:t>
      </w:r>
    </w:p>
    <w:p w:rsidR="00DF15BE" w:rsidRDefault="00DF15BE" w:rsidP="00DF15BE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2.Комплектование логопедических подгрупп по структуре речевого дефекта;</w:t>
      </w:r>
    </w:p>
    <w:p w:rsidR="00DF15BE" w:rsidRDefault="00DF15BE" w:rsidP="00DF15BE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3.Организация работы по взаимодействию всех участников коррекционно-развивающего процесса в комплексном решении задач по преодолению речевых нарушений устной и письменной речи у школьников;</w:t>
      </w:r>
    </w:p>
    <w:p w:rsidR="00DF15BE" w:rsidRDefault="00DF15BE" w:rsidP="00DF15BE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4.Продолжить привлечение педагогов и родителей к коррекционно-развивающей работе через разнообразные формы;</w:t>
      </w:r>
    </w:p>
    <w:p w:rsidR="00DF15BE" w:rsidRDefault="00DF15BE" w:rsidP="00DF15BE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5.Использование новых технологий в логопедической работе, что поможет разнообразить коррекционную работу и улучшить результаты работы;</w:t>
      </w:r>
    </w:p>
    <w:p w:rsidR="00DF15BE" w:rsidRDefault="00DF15BE" w:rsidP="00DF15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.Разработка и реализация индивидуально-ориентированных программ развития детей с ОВЗ   с учётом структуры речевого дефекта.</w:t>
      </w:r>
    </w:p>
    <w:p w:rsidR="00DF15BE" w:rsidRDefault="00DF15BE" w:rsidP="00DF15BE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7.Обеспечение охраны жизни и здоровья обучающихся во время образовательного процесса с учетом возрастной психологии и школьной  гигиены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DF15BE" w:rsidRDefault="00DF15BE" w:rsidP="00DF15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8.Участие в работе: педсоветов, методических объединений, семинаров,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вебинаров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практических конференций различного уровня и т.д.</w:t>
      </w:r>
    </w:p>
    <w:p w:rsidR="00DF15BE" w:rsidRDefault="00DF15BE" w:rsidP="00DF15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9.Организация и проведение  открытых логопедических занятий, мероприятий.</w:t>
      </w:r>
    </w:p>
    <w:p w:rsidR="00DF15BE" w:rsidRDefault="00DF15BE" w:rsidP="00DF15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DF15BE" w:rsidRDefault="00DF15BE" w:rsidP="00DF15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</w:rPr>
        <w:lastRenderedPageBreak/>
        <w:t>Приоритетные направления деятельности.</w:t>
      </w:r>
    </w:p>
    <w:p w:rsidR="00DF15BE" w:rsidRDefault="00DF15BE" w:rsidP="00DF15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1.Совершенствование коррекционно-воспитательной работы по наиболее важным   направлениям.</w:t>
      </w:r>
    </w:p>
    <w:p w:rsidR="00DF15BE" w:rsidRDefault="00DF15BE" w:rsidP="00DF15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2.Структурированное и динамическое наблюдение за речевой деятельностью детей с ОВЗ на  занятиях и внеурочное время.</w:t>
      </w:r>
    </w:p>
    <w:p w:rsidR="00DF15BE" w:rsidRDefault="00DF15BE" w:rsidP="00DF15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3.Систематизация учебно - методического материала.</w:t>
      </w:r>
    </w:p>
    <w:p w:rsidR="00DF15BE" w:rsidRDefault="00DF15BE" w:rsidP="00DF15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4.Создание комфортного воспита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softHyphen/>
        <w:t>тельного, образовательного, развивающего пространства, дающего воз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softHyphen/>
        <w:t>можность успешной коррекции, выбора способа и скорости освоения на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softHyphen/>
        <w:t>выка письма и чтения.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DF15BE" w:rsidRDefault="00DF15BE" w:rsidP="00DF15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DF15BE" w:rsidRDefault="00DF15BE" w:rsidP="00DF15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DF15BE" w:rsidRDefault="00DF15BE" w:rsidP="00DF15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DF15BE" w:rsidRDefault="00DF15BE" w:rsidP="00DF15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DF15BE" w:rsidRDefault="00DF15BE" w:rsidP="00DF15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DF15BE" w:rsidRDefault="00DF15BE" w:rsidP="00DF15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DF15BE" w:rsidRDefault="00DF15BE" w:rsidP="00DF15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DF15BE" w:rsidRDefault="00DF15BE" w:rsidP="00DF15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DF15BE" w:rsidRDefault="00DF15BE" w:rsidP="00DF15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DF15BE" w:rsidRDefault="00DF15BE" w:rsidP="00DF15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DF15BE" w:rsidRDefault="00DF15BE" w:rsidP="00DF15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DF15BE" w:rsidRDefault="00DF15BE" w:rsidP="00DF15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DF15BE" w:rsidRDefault="00DF15BE" w:rsidP="00DF15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DF15BE" w:rsidRDefault="00DF15BE" w:rsidP="00DF15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4460"/>
        <w:gridCol w:w="3697"/>
      </w:tblGrid>
      <w:tr w:rsidR="00DF15BE" w:rsidTr="00DF15BE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 выполнения</w:t>
            </w:r>
          </w:p>
        </w:tc>
      </w:tr>
      <w:tr w:rsidR="00DF15BE" w:rsidTr="00DF15BE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DF15BE" w:rsidTr="00DF15BE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кабинета к новому учебному году.</w:t>
            </w:r>
          </w:p>
        </w:tc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кабинета  логопеда.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01.09.2025г.</w:t>
            </w:r>
          </w:p>
        </w:tc>
      </w:tr>
      <w:tr w:rsidR="00DF15BE" w:rsidTr="00DF15BE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Предварительная работа с документацией.</w:t>
            </w:r>
          </w:p>
        </w:tc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плана работы учителя-логопеда на 2024-2025чебный год.</w:t>
            </w:r>
          </w:p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диагностического материала, бланков речевых карт и протоколов первичного логопедического обследования.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01.09.2025г.</w:t>
            </w:r>
          </w:p>
        </w:tc>
      </w:tr>
      <w:tr w:rsidR="00DF15BE" w:rsidTr="00DF15BE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Диагностико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-аналитическая деятельность</w:t>
            </w:r>
          </w:p>
        </w:tc>
      </w:tr>
      <w:tr w:rsidR="00DF15BE" w:rsidTr="00DF15BE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Первичное и углубленное обследование устной и письменной речи детей</w:t>
            </w:r>
          </w:p>
        </w:tc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массового логопедического обследования учащихся начальной и среднего звена, углубленное обследование устной и письменной речи детей зачисленных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влогопедическую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группу. 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02.09.2025-15.09.2025г.</w:t>
            </w: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5BE" w:rsidTr="00DF15BE">
        <w:trPr>
          <w:trHeight w:val="168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данными медицинского обследования, сбор анамнеза детей зачисленных на логопедические занятия.</w:t>
            </w:r>
          </w:p>
        </w:tc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Сбор анамнестических данных и выписка из медицинских карт учащихся сведений, необходимых для учителя-логопеда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01.09.2024-15.09.2025 г.</w:t>
            </w: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15BE" w:rsidRDefault="00DF15BE" w:rsidP="00DF15B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36"/>
        <w:gridCol w:w="5954"/>
        <w:gridCol w:w="39"/>
        <w:gridCol w:w="910"/>
        <w:gridCol w:w="4042"/>
        <w:gridCol w:w="9"/>
        <w:gridCol w:w="3157"/>
        <w:gridCol w:w="39"/>
      </w:tblGrid>
      <w:tr w:rsidR="00DF15BE" w:rsidTr="00DF15BE">
        <w:trPr>
          <w:trHeight w:val="1831"/>
        </w:trPr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мониторинга устной и письменной речи детей.</w:t>
            </w:r>
          </w:p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мониторинга, обработка результатов и заполнение соответствующей документации.</w:t>
            </w:r>
          </w:p>
        </w:tc>
        <w:tc>
          <w:tcPr>
            <w:tcW w:w="32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01.09.2025- 15.09.2025</w:t>
            </w:r>
          </w:p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14.01.2026-18.01.2026</w:t>
            </w:r>
          </w:p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16.05.2026-31.05.2026</w:t>
            </w:r>
          </w:p>
        </w:tc>
      </w:tr>
      <w:tr w:rsidR="00DF15BE" w:rsidTr="00DF15BE">
        <w:trPr>
          <w:trHeight w:val="2440"/>
        </w:trPr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документации учителя-логопеда на начало и конец учебного года.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Заполнение речевых карт, протоколов обследования устной и письменной речи и визирование необходимой документации, комплектование пакета документов в соответствии с рекомендуемым перечнем.</w:t>
            </w:r>
          </w:p>
        </w:tc>
        <w:tc>
          <w:tcPr>
            <w:tcW w:w="320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01.09.2025- 15.09.2025</w:t>
            </w:r>
          </w:p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14.01.2026-18.01.2026</w:t>
            </w:r>
          </w:p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15.05.2026- 30.05.2026</w:t>
            </w:r>
          </w:p>
        </w:tc>
      </w:tr>
      <w:tr w:rsidR="00DF15BE" w:rsidTr="00DF15BE">
        <w:trPr>
          <w:trHeight w:val="1265"/>
        </w:trPr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Комплектование групп и подгрупп для коррекционной работы.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Комплектование групп для коррекционной работы в соответствии с логопедическим диагнозом.</w:t>
            </w:r>
          </w:p>
        </w:tc>
        <w:tc>
          <w:tcPr>
            <w:tcW w:w="320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01.09.2025- 15.09.2025</w:t>
            </w:r>
          </w:p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F15BE" w:rsidTr="00DF15BE">
        <w:trPr>
          <w:trHeight w:val="327"/>
        </w:trPr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Коррекционно-развивающая деятельность</w:t>
            </w:r>
          </w:p>
        </w:tc>
      </w:tr>
      <w:tr w:rsidR="00DF15BE" w:rsidTr="00DF15BE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фронтальных занятий в виде групповых согласно графику логопедических занятий.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Коррекция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аграмматической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дисграфии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оптической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дисграфии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дислексии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акустической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дисграфии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дисграфии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обусловленной нарушениями языкового анализа и синтеза.</w:t>
            </w:r>
          </w:p>
        </w:tc>
        <w:tc>
          <w:tcPr>
            <w:tcW w:w="320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15.09.2025–15.05.2026</w:t>
            </w:r>
          </w:p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F15BE" w:rsidTr="00DF15BE">
        <w:trPr>
          <w:trHeight w:val="951"/>
        </w:trPr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индивидуальных коррекционных занятий согласно графику логопедических занятий.</w:t>
            </w:r>
          </w:p>
        </w:tc>
        <w:tc>
          <w:tcPr>
            <w:tcW w:w="4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Коррекция звукопроизношения, заикания.</w:t>
            </w:r>
          </w:p>
        </w:tc>
        <w:tc>
          <w:tcPr>
            <w:tcW w:w="32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15.09.2025–15.05.2026</w:t>
            </w:r>
          </w:p>
        </w:tc>
      </w:tr>
      <w:tr w:rsidR="00DF15BE" w:rsidTr="00DF15BE">
        <w:trPr>
          <w:trHeight w:val="326"/>
        </w:trPr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5BE" w:rsidRDefault="00DF1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5BE" w:rsidRDefault="00DF15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F15BE" w:rsidTr="00DF15BE">
        <w:trPr>
          <w:trHeight w:val="1115"/>
        </w:trPr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педагогов по результатам обследования устной и письменной речи детей.</w:t>
            </w:r>
          </w:p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Итоги и результаты обследования речи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01.09.2025-15.09.2025</w:t>
            </w:r>
          </w:p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15.05.2026 - 30.05.2026</w:t>
            </w:r>
          </w:p>
        </w:tc>
      </w:tr>
      <w:tr w:rsidR="00DF15BE" w:rsidTr="00DF15BE">
        <w:trPr>
          <w:trHeight w:val="938"/>
        </w:trPr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пропаганде логопедических занятий среди учителей и родителей, проведение групповых консультаций, проведение индивидуальных консультаций для родителей и педагогов.</w:t>
            </w:r>
          </w:p>
        </w:tc>
        <w:tc>
          <w:tcPr>
            <w:tcW w:w="4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Темы открытых занятий по календарно-тематическому планированию коррекционно-логопедических занятий.</w:t>
            </w:r>
          </w:p>
        </w:tc>
        <w:tc>
          <w:tcPr>
            <w:tcW w:w="32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1631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 школы</w:t>
            </w:r>
          </w:p>
        </w:tc>
      </w:tr>
      <w:tr w:rsidR="00DF15BE" w:rsidTr="00DF15BE">
        <w:trPr>
          <w:trHeight w:val="382"/>
        </w:trPr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психолого-логопедической недели для учителей, воспитателей и специалистов.</w:t>
            </w:r>
          </w:p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Доклад, открытые индивидуальное и подгрупповое занятия, оформление речевой газеты.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Темы открытых занятий по календарно-тематическому планированию коррекционно-логопедических занятий.</w:t>
            </w:r>
          </w:p>
        </w:tc>
        <w:tc>
          <w:tcPr>
            <w:tcW w:w="32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1631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 школы</w:t>
            </w:r>
          </w:p>
        </w:tc>
      </w:tr>
      <w:tr w:rsidR="00DF15BE" w:rsidTr="00DF15BE">
        <w:trPr>
          <w:trHeight w:val="1057"/>
        </w:trPr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с учителями начальных классов, русского языка среднего звена, воспитателями и психологом, медсестрой.</w:t>
            </w:r>
          </w:p>
        </w:tc>
        <w:tc>
          <w:tcPr>
            <w:tcW w:w="4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открытых занятий и внеклассных мероприятий.</w:t>
            </w:r>
          </w:p>
        </w:tc>
        <w:tc>
          <w:tcPr>
            <w:tcW w:w="32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15BE" w:rsidRDefault="001631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 МО</w:t>
            </w:r>
          </w:p>
        </w:tc>
      </w:tr>
      <w:tr w:rsidR="00DF15BE" w:rsidTr="00DF15BE">
        <w:trPr>
          <w:gridAfter w:val="1"/>
          <w:wAfter w:w="39" w:type="dxa"/>
          <w:trHeight w:val="371"/>
        </w:trPr>
        <w:tc>
          <w:tcPr>
            <w:tcW w:w="14747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Взаимосвязь со специалистами</w:t>
            </w:r>
          </w:p>
        </w:tc>
      </w:tr>
      <w:tr w:rsidR="00DF15BE" w:rsidTr="00DF15BE">
        <w:trPr>
          <w:gridAfter w:val="1"/>
          <w:wAfter w:w="39" w:type="dxa"/>
          <w:trHeight w:val="416"/>
        </w:trPr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различных сфер деятельности, определенных функций ребенка.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Совместно с педагогом-психологом проведение исследования сенсорной и познавательной сферы, мелкой моторики у детей.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01.09.2025 по15.09.2025г.</w:t>
            </w:r>
          </w:p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16.05.2026- по 30.05.2026г.</w:t>
            </w:r>
          </w:p>
        </w:tc>
      </w:tr>
      <w:tr w:rsidR="00DF15BE" w:rsidTr="00DF15BE">
        <w:trPr>
          <w:gridAfter w:val="1"/>
          <w:wAfter w:w="39" w:type="dxa"/>
          <w:trHeight w:val="1485"/>
        </w:trPr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результатов обследования, составление индивидуальных программ развития.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Взаимный обмен информацией, с целью уточнения и конкретизации заключения, а так же для составления индивидуальных программ развития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DF15BE" w:rsidTr="00DF15BE">
        <w:trPr>
          <w:gridAfter w:val="1"/>
          <w:wAfter w:w="39" w:type="dxa"/>
          <w:trHeight w:val="851"/>
        </w:trPr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содержанием коррекционного обучения.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психолога, учителей начальных классов, учителей русского языка и воспитателей с направлениями коррекционной (логопедической) работы на текущий год.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DF15BE" w:rsidTr="00DF15BE">
        <w:trPr>
          <w:gridAfter w:val="1"/>
          <w:wAfter w:w="39" w:type="dxa"/>
          <w:trHeight w:val="687"/>
        </w:trPr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коррекционных занятий и воспитательных мероприятий.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коррекционных занятий психолога, учителей начальных классов, учителей русского языка 5-9 классов, открытых мероприятий воспитателей.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Сентябрь-апрель,</w:t>
            </w:r>
          </w:p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 МО</w:t>
            </w:r>
          </w:p>
        </w:tc>
      </w:tr>
      <w:tr w:rsidR="00DF15BE" w:rsidTr="00DF15BE">
        <w:trPr>
          <w:gridAfter w:val="1"/>
          <w:wAfter w:w="39" w:type="dxa"/>
          <w:trHeight w:val="1642"/>
        </w:trPr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документации 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ПМПК.</w:t>
            </w:r>
          </w:p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логопедического представления при необходимости уточнения или смены образовательного маршрута для ребенка.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плану работы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F15BE" w:rsidTr="00DF15BE">
        <w:trPr>
          <w:gridAfter w:val="1"/>
          <w:wAfter w:w="39" w:type="dxa"/>
          <w:trHeight w:val="884"/>
        </w:trPr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консультирование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Еженедельно согласно графику работы учителя-логопеда.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Сентябрь-май</w:t>
            </w:r>
          </w:p>
        </w:tc>
      </w:tr>
      <w:tr w:rsidR="00DF15BE" w:rsidTr="00DF15BE">
        <w:trPr>
          <w:gridAfter w:val="1"/>
          <w:wAfter w:w="39" w:type="dxa"/>
          <w:trHeight w:val="305"/>
        </w:trPr>
        <w:tc>
          <w:tcPr>
            <w:tcW w:w="14747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Работа с родителями</w:t>
            </w:r>
          </w:p>
        </w:tc>
      </w:tr>
      <w:tr w:rsidR="00DF15BE" w:rsidTr="00DF15BE">
        <w:trPr>
          <w:gridAfter w:val="1"/>
          <w:wAfter w:w="39" w:type="dxa"/>
          <w:trHeight w:val="811"/>
        </w:trPr>
        <w:tc>
          <w:tcPr>
            <w:tcW w:w="6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F15BE" w:rsidRDefault="00DF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Индивидуальное консультирование, проведение подгрупповых консультаций, выступление на родительских собраниях.</w:t>
            </w:r>
          </w:p>
        </w:tc>
        <w:tc>
          <w:tcPr>
            <w:tcW w:w="500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задачами работы школьного логопеда.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DF15BE" w:rsidTr="00DF15BE">
        <w:trPr>
          <w:gridAfter w:val="1"/>
          <w:wAfter w:w="39" w:type="dxa"/>
          <w:trHeight w:val="425"/>
        </w:trPr>
        <w:tc>
          <w:tcPr>
            <w:tcW w:w="14747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15BE" w:rsidRDefault="00DF15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Работа по улучшению оснащённости логопедического кабинета</w:t>
            </w:r>
          </w:p>
        </w:tc>
      </w:tr>
    </w:tbl>
    <w:p w:rsidR="004B77C9" w:rsidRPr="001631CC" w:rsidRDefault="004812A0">
      <w:r>
        <w:rPr>
          <w:noProof/>
        </w:rPr>
        <w:lastRenderedPageBreak/>
        <w:drawing>
          <wp:inline distT="0" distB="0" distL="0" distR="0">
            <wp:extent cx="9251950" cy="6727193"/>
            <wp:effectExtent l="0" t="0" r="6350" b="0"/>
            <wp:docPr id="2" name="Рисунок 2" descr="C:\Users\Вера\Pictures\2026-02-15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а\Pictures\2026-02-15_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77C9" w:rsidRPr="001631CC" w:rsidSect="00DF15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68"/>
    <w:rsid w:val="001631CC"/>
    <w:rsid w:val="004812A0"/>
    <w:rsid w:val="004B77C9"/>
    <w:rsid w:val="00623568"/>
    <w:rsid w:val="00641974"/>
    <w:rsid w:val="00C11FFD"/>
    <w:rsid w:val="00DF15BE"/>
    <w:rsid w:val="00EA098A"/>
    <w:rsid w:val="00F0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5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F15B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1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1C4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5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F15B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1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1C4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User</cp:lastModifiedBy>
  <cp:revision>2</cp:revision>
  <cp:lastPrinted>2025-09-16T07:19:00Z</cp:lastPrinted>
  <dcterms:created xsi:type="dcterms:W3CDTF">2026-02-15T19:36:00Z</dcterms:created>
  <dcterms:modified xsi:type="dcterms:W3CDTF">2026-02-15T19:36:00Z</dcterms:modified>
</cp:coreProperties>
</file>